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80953" w14:textId="77777777" w:rsidR="00351BB1" w:rsidRDefault="00351BB1" w:rsidP="00351BB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14:paraId="27FAB9C7" w14:textId="77777777" w:rsidR="00904FC6" w:rsidRDefault="00351BB1" w:rsidP="00351BB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904FC6" w:rsidRPr="00904F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4FC6">
        <w:rPr>
          <w:rFonts w:ascii="Times New Roman" w:hAnsi="Times New Roman" w:cs="Times New Roman"/>
          <w:b/>
          <w:bCs/>
          <w:sz w:val="28"/>
          <w:szCs w:val="28"/>
        </w:rPr>
        <w:t>УПОРЯДОЧЕНИЮ АРХИВНЫХ ДОКУМЕНТОВ</w:t>
      </w:r>
    </w:p>
    <w:p w14:paraId="58B5CE40" w14:textId="77777777" w:rsidR="00351BB1" w:rsidRPr="00904FC6" w:rsidRDefault="00351BB1" w:rsidP="00351BB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B6479D" w14:textId="77777777" w:rsidR="00835745" w:rsidRPr="001B1520" w:rsidRDefault="00835745" w:rsidP="00904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4FC6">
        <w:rPr>
          <w:rFonts w:ascii="Times New Roman" w:hAnsi="Times New Roman" w:cs="Times New Roman"/>
          <w:sz w:val="28"/>
          <w:szCs w:val="28"/>
        </w:rPr>
        <w:t>1.</w:t>
      </w:r>
      <w:r w:rsidR="002408BD">
        <w:rPr>
          <w:rFonts w:ascii="Times New Roman" w:hAnsi="Times New Roman" w:cs="Times New Roman"/>
          <w:sz w:val="28"/>
          <w:szCs w:val="28"/>
        </w:rPr>
        <w:t xml:space="preserve"> </w:t>
      </w:r>
      <w:r w:rsidRPr="002408BD">
        <w:rPr>
          <w:rFonts w:ascii="Times New Roman" w:hAnsi="Times New Roman" w:cs="Times New Roman"/>
          <w:b/>
          <w:sz w:val="28"/>
          <w:szCs w:val="28"/>
        </w:rPr>
        <w:t>При формировании дела</w:t>
      </w:r>
      <w:r w:rsidRPr="001B1520">
        <w:rPr>
          <w:rFonts w:ascii="Times New Roman" w:hAnsi="Times New Roman" w:cs="Times New Roman"/>
          <w:sz w:val="28"/>
          <w:szCs w:val="28"/>
        </w:rPr>
        <w:t xml:space="preserve"> необходимо соблюдать следующие требования:</w:t>
      </w:r>
    </w:p>
    <w:p w14:paraId="58E62E1F" w14:textId="77777777" w:rsidR="00835745" w:rsidRPr="001B1520" w:rsidRDefault="00835745" w:rsidP="00835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1520">
        <w:rPr>
          <w:rFonts w:ascii="Times New Roman" w:hAnsi="Times New Roman" w:cs="Times New Roman"/>
          <w:sz w:val="28"/>
          <w:szCs w:val="28"/>
        </w:rPr>
        <w:t xml:space="preserve">документы постоянного и временного </w:t>
      </w:r>
      <w:r>
        <w:rPr>
          <w:rFonts w:ascii="Times New Roman" w:hAnsi="Times New Roman" w:cs="Times New Roman"/>
          <w:sz w:val="28"/>
          <w:szCs w:val="28"/>
        </w:rPr>
        <w:t xml:space="preserve">срока </w:t>
      </w:r>
      <w:r w:rsidRPr="001B1520">
        <w:rPr>
          <w:rFonts w:ascii="Times New Roman" w:hAnsi="Times New Roman" w:cs="Times New Roman"/>
          <w:sz w:val="28"/>
          <w:szCs w:val="28"/>
        </w:rPr>
        <w:t>хранения необходимо группировать в отдельные дела</w:t>
      </w:r>
      <w:r w:rsidR="002408BD">
        <w:rPr>
          <w:rFonts w:ascii="Times New Roman" w:hAnsi="Times New Roman" w:cs="Times New Roman"/>
          <w:sz w:val="28"/>
          <w:szCs w:val="28"/>
        </w:rPr>
        <w:t xml:space="preserve"> </w:t>
      </w:r>
      <w:r w:rsidR="002408BD" w:rsidRPr="002408BD">
        <w:rPr>
          <w:rFonts w:ascii="Times New Roman" w:hAnsi="Times New Roman" w:cs="Times New Roman"/>
          <w:sz w:val="28"/>
          <w:szCs w:val="28"/>
          <w:highlight w:val="yellow"/>
        </w:rPr>
        <w:t>по видам документов</w:t>
      </w:r>
      <w:r w:rsidRPr="001B1520">
        <w:rPr>
          <w:rFonts w:ascii="Times New Roman" w:hAnsi="Times New Roman" w:cs="Times New Roman"/>
          <w:sz w:val="28"/>
          <w:szCs w:val="28"/>
        </w:rPr>
        <w:t>;</w:t>
      </w:r>
    </w:p>
    <w:p w14:paraId="11843E2C" w14:textId="77777777" w:rsidR="00835745" w:rsidRDefault="00835745" w:rsidP="00835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08BD">
        <w:rPr>
          <w:rFonts w:ascii="Times New Roman" w:hAnsi="Times New Roman" w:cs="Times New Roman"/>
          <w:sz w:val="28"/>
          <w:szCs w:val="28"/>
        </w:rPr>
        <w:t xml:space="preserve"> </w:t>
      </w:r>
      <w:r w:rsidRPr="001B1520">
        <w:rPr>
          <w:rFonts w:ascii="Times New Roman" w:hAnsi="Times New Roman" w:cs="Times New Roman"/>
          <w:sz w:val="28"/>
          <w:szCs w:val="28"/>
        </w:rPr>
        <w:t>группировать в дело документы одного календарного года; исключение составляют: переходящие дела; судебные дела; личные дела, которые формируются в течение всего периода работы лица в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51C879" w14:textId="77777777" w:rsidR="00835745" w:rsidRPr="001B1520" w:rsidRDefault="00835745" w:rsidP="00835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520">
        <w:rPr>
          <w:rFonts w:ascii="Times New Roman" w:hAnsi="Times New Roman" w:cs="Times New Roman"/>
          <w:sz w:val="28"/>
          <w:szCs w:val="28"/>
        </w:rPr>
        <w:t>Приказы по личному составу должны группироваться в дела в соответствии с установленными для них сроками хранения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847D0E" w14:textId="77777777" w:rsidR="00835745" w:rsidRPr="00866454" w:rsidRDefault="00835745" w:rsidP="00835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454">
        <w:rPr>
          <w:rFonts w:ascii="Times New Roman" w:hAnsi="Times New Roman" w:cs="Times New Roman"/>
          <w:sz w:val="28"/>
          <w:szCs w:val="28"/>
        </w:rPr>
        <w:t>Документы в личных делах располагаются в хронологичес</w:t>
      </w:r>
      <w:r>
        <w:rPr>
          <w:rFonts w:ascii="Times New Roman" w:hAnsi="Times New Roman" w:cs="Times New Roman"/>
          <w:sz w:val="28"/>
          <w:szCs w:val="28"/>
        </w:rPr>
        <w:t>ком порядке по мере поступления</w:t>
      </w:r>
      <w:r w:rsidR="002408BD">
        <w:rPr>
          <w:rFonts w:ascii="Times New Roman" w:hAnsi="Times New Roman" w:cs="Times New Roman"/>
          <w:sz w:val="28"/>
          <w:szCs w:val="28"/>
        </w:rPr>
        <w:t xml:space="preserve"> </w:t>
      </w:r>
      <w:r w:rsidR="002408BD" w:rsidRPr="002408BD">
        <w:rPr>
          <w:rFonts w:ascii="Times New Roman" w:hAnsi="Times New Roman" w:cs="Times New Roman"/>
          <w:sz w:val="28"/>
          <w:szCs w:val="28"/>
          <w:highlight w:val="yellow"/>
        </w:rPr>
        <w:t>(с января - сверху по декабрь - внизу, а не наоборот)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BE7DA6" w14:textId="77777777" w:rsidR="00835745" w:rsidRPr="001F7846" w:rsidRDefault="00835745" w:rsidP="00835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454">
        <w:rPr>
          <w:rFonts w:ascii="Times New Roman" w:hAnsi="Times New Roman" w:cs="Times New Roman"/>
          <w:sz w:val="28"/>
          <w:szCs w:val="28"/>
        </w:rPr>
        <w:t>Лицевые счета по</w:t>
      </w:r>
      <w:r w:rsidRPr="001F7846">
        <w:rPr>
          <w:rFonts w:ascii="Times New Roman" w:hAnsi="Times New Roman" w:cs="Times New Roman"/>
          <w:sz w:val="28"/>
          <w:szCs w:val="28"/>
        </w:rPr>
        <w:t xml:space="preserve"> заработной плате работников группируются в отдельные дела и располагаются в них по </w:t>
      </w:r>
      <w:r>
        <w:rPr>
          <w:rFonts w:ascii="Times New Roman" w:hAnsi="Times New Roman" w:cs="Times New Roman"/>
          <w:sz w:val="28"/>
          <w:szCs w:val="28"/>
        </w:rPr>
        <w:t>алфавиту фамилий</w:t>
      </w:r>
      <w:r w:rsidRPr="001F7846">
        <w:rPr>
          <w:rFonts w:ascii="Times New Roman" w:hAnsi="Times New Roman" w:cs="Times New Roman"/>
          <w:sz w:val="28"/>
          <w:szCs w:val="28"/>
        </w:rPr>
        <w:t>.</w:t>
      </w:r>
    </w:p>
    <w:p w14:paraId="60E6EAA5" w14:textId="77777777" w:rsidR="00835745" w:rsidRPr="001F7846" w:rsidRDefault="00835745" w:rsidP="00835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846">
        <w:rPr>
          <w:rFonts w:ascii="Times New Roman" w:hAnsi="Times New Roman" w:cs="Times New Roman"/>
          <w:sz w:val="28"/>
          <w:szCs w:val="28"/>
        </w:rPr>
        <w:t>Дело на бумажном носителе не должно содержать более 250 листов, при толщине не более 4 см.</w:t>
      </w:r>
    </w:p>
    <w:p w14:paraId="15C4B5A1" w14:textId="77777777" w:rsidR="00835745" w:rsidRDefault="00835745" w:rsidP="00835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95"/>
      <w:bookmarkEnd w:id="0"/>
      <w:r w:rsidRPr="001F7846">
        <w:rPr>
          <w:rFonts w:ascii="Times New Roman" w:hAnsi="Times New Roman" w:cs="Times New Roman"/>
          <w:sz w:val="28"/>
          <w:szCs w:val="28"/>
        </w:rPr>
        <w:t>Документы, составляющие дело на бумажном носителе, подшиваются на четыре прокола (на три прокола - для малоформатных дел) в твердую обложку или переплетаются с учетом возможности свободного чтения всех документов, дат, виз и резолюций на них, металлические скрепления из документов удаляются.</w:t>
      </w:r>
    </w:p>
    <w:p w14:paraId="3678AB5E" w14:textId="77777777" w:rsidR="00904FC6" w:rsidRPr="001B1520" w:rsidRDefault="00904FC6" w:rsidP="00904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520">
        <w:rPr>
          <w:rFonts w:ascii="Times New Roman" w:hAnsi="Times New Roman" w:cs="Times New Roman"/>
          <w:sz w:val="28"/>
          <w:szCs w:val="28"/>
        </w:rPr>
        <w:t>В дело помещаются документы, которые по своему содержанию соответствуют заголовку дела</w:t>
      </w:r>
      <w:r>
        <w:rPr>
          <w:rFonts w:ascii="Times New Roman" w:hAnsi="Times New Roman" w:cs="Times New Roman"/>
          <w:sz w:val="28"/>
          <w:szCs w:val="28"/>
        </w:rPr>
        <w:t xml:space="preserve"> номенклатуры</w:t>
      </w:r>
      <w:r w:rsidRPr="001B1520">
        <w:rPr>
          <w:rFonts w:ascii="Times New Roman" w:hAnsi="Times New Roman" w:cs="Times New Roman"/>
          <w:sz w:val="28"/>
          <w:szCs w:val="28"/>
        </w:rPr>
        <w:t>, при этом запрещается группировать в дела черновые и дублетные экземпляры документов, а также документы, подлежащие возврату.</w:t>
      </w:r>
    </w:p>
    <w:p w14:paraId="4E5312BC" w14:textId="77777777" w:rsidR="00835745" w:rsidRPr="00904FC6" w:rsidRDefault="00835745" w:rsidP="00904FC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4FC6">
        <w:rPr>
          <w:rFonts w:ascii="Times New Roman" w:hAnsi="Times New Roman" w:cs="Times New Roman"/>
          <w:b/>
          <w:sz w:val="28"/>
          <w:szCs w:val="28"/>
        </w:rPr>
        <w:t>2. Нумераци</w:t>
      </w:r>
      <w:r w:rsidR="00904FC6">
        <w:rPr>
          <w:rFonts w:ascii="Times New Roman" w:hAnsi="Times New Roman" w:cs="Times New Roman"/>
          <w:b/>
          <w:sz w:val="28"/>
          <w:szCs w:val="28"/>
        </w:rPr>
        <w:t>я</w:t>
      </w:r>
      <w:r w:rsidRPr="00904FC6">
        <w:rPr>
          <w:rFonts w:ascii="Times New Roman" w:hAnsi="Times New Roman" w:cs="Times New Roman"/>
          <w:b/>
          <w:sz w:val="28"/>
          <w:szCs w:val="28"/>
        </w:rPr>
        <w:t xml:space="preserve"> листов дела</w:t>
      </w:r>
    </w:p>
    <w:p w14:paraId="64028B1D" w14:textId="77777777" w:rsidR="00835745" w:rsidRPr="00904FC6" w:rsidRDefault="00835745" w:rsidP="00904F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FC6">
        <w:rPr>
          <w:rFonts w:ascii="Times New Roman" w:hAnsi="Times New Roman" w:cs="Times New Roman"/>
          <w:sz w:val="28"/>
          <w:szCs w:val="28"/>
        </w:rPr>
        <w:t>В целях обеспечения сохранности и закрепления порядка расположения документов, включенных в дело на бумажном носителе, все его листы (</w:t>
      </w:r>
      <w:r w:rsidRPr="00904FC6">
        <w:rPr>
          <w:rFonts w:ascii="Times New Roman" w:hAnsi="Times New Roman" w:cs="Times New Roman"/>
          <w:b/>
          <w:sz w:val="28"/>
          <w:szCs w:val="28"/>
        </w:rPr>
        <w:t>кроме листа-заверителя дела и внутренней описи)</w:t>
      </w:r>
      <w:r w:rsidRPr="00904FC6">
        <w:rPr>
          <w:rFonts w:ascii="Times New Roman" w:hAnsi="Times New Roman" w:cs="Times New Roman"/>
          <w:sz w:val="28"/>
          <w:szCs w:val="28"/>
        </w:rPr>
        <w:t xml:space="preserve"> нумеруются в валовом порядке арабскими цифрами, которые проставляются в правом верхнем углу листа документа </w:t>
      </w:r>
      <w:r w:rsidRPr="00904FC6">
        <w:rPr>
          <w:rFonts w:ascii="Times New Roman" w:hAnsi="Times New Roman" w:cs="Times New Roman"/>
          <w:i/>
          <w:sz w:val="28"/>
          <w:szCs w:val="28"/>
          <w:u w:val="single"/>
        </w:rPr>
        <w:t>простым графитным карандашом</w:t>
      </w:r>
      <w:r w:rsidRPr="00904FC6">
        <w:rPr>
          <w:rFonts w:ascii="Times New Roman" w:hAnsi="Times New Roman" w:cs="Times New Roman"/>
          <w:sz w:val="28"/>
          <w:szCs w:val="28"/>
        </w:rPr>
        <w:t xml:space="preserve"> или нумератором. </w:t>
      </w:r>
    </w:p>
    <w:p w14:paraId="509FC90D" w14:textId="77777777" w:rsidR="00835745" w:rsidRPr="00904FC6" w:rsidRDefault="00835745" w:rsidP="00904FC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FC6">
        <w:rPr>
          <w:rFonts w:ascii="Times New Roman" w:hAnsi="Times New Roman" w:cs="Times New Roman"/>
          <w:b/>
          <w:sz w:val="28"/>
          <w:szCs w:val="28"/>
        </w:rPr>
        <w:t xml:space="preserve">Листы внутренней описи нумеруются отдельно.    </w:t>
      </w:r>
    </w:p>
    <w:p w14:paraId="1CF0D8AF" w14:textId="77777777" w:rsidR="00835745" w:rsidRPr="00904FC6" w:rsidRDefault="00835745" w:rsidP="00904FC6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FC6">
        <w:rPr>
          <w:rFonts w:ascii="Times New Roman" w:hAnsi="Times New Roman" w:cs="Times New Roman"/>
          <w:sz w:val="28"/>
          <w:szCs w:val="28"/>
        </w:rPr>
        <w:t xml:space="preserve">Употребление чернил и цветных карандашей для нумерации листов </w:t>
      </w:r>
      <w:r w:rsidRPr="00904FC6">
        <w:rPr>
          <w:rFonts w:ascii="Times New Roman" w:hAnsi="Times New Roman" w:cs="Times New Roman"/>
          <w:i/>
          <w:sz w:val="28"/>
          <w:szCs w:val="28"/>
        </w:rPr>
        <w:t>запрещается.</w:t>
      </w:r>
    </w:p>
    <w:p w14:paraId="5EB566B2" w14:textId="77777777" w:rsidR="00835745" w:rsidRPr="00904FC6" w:rsidRDefault="00835745" w:rsidP="00904F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FC6">
        <w:rPr>
          <w:rFonts w:ascii="Times New Roman" w:hAnsi="Times New Roman" w:cs="Times New Roman"/>
          <w:sz w:val="28"/>
          <w:szCs w:val="28"/>
        </w:rPr>
        <w:tab/>
      </w:r>
      <w:r w:rsidRPr="00904FC6">
        <w:rPr>
          <w:rFonts w:ascii="Times New Roman" w:hAnsi="Times New Roman" w:cs="Times New Roman"/>
          <w:b/>
          <w:sz w:val="28"/>
          <w:szCs w:val="28"/>
        </w:rPr>
        <w:t>3. Составление листа-заверителя дела</w:t>
      </w:r>
    </w:p>
    <w:p w14:paraId="7031B28C" w14:textId="77777777" w:rsidR="00835745" w:rsidRPr="00904FC6" w:rsidRDefault="00835745" w:rsidP="00904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FC6">
        <w:rPr>
          <w:rFonts w:ascii="Times New Roman" w:hAnsi="Times New Roman" w:cs="Times New Roman"/>
          <w:sz w:val="28"/>
          <w:szCs w:val="28"/>
        </w:rPr>
        <w:t>Лист-заверитель дела составляется на отдельном листе. Лист-заверитель дела подписывается его составителем. Все последующие изменения в составе и состоянии дела (повреждения, замена подлинных документов) отмечаются в листе-заверителе со ссылкой на соответствующий акт.</w:t>
      </w:r>
    </w:p>
    <w:p w14:paraId="3D9B96AD" w14:textId="77777777" w:rsidR="001B2160" w:rsidRDefault="00835745" w:rsidP="00835745">
      <w:pPr>
        <w:pStyle w:val="ConsPlusNormal"/>
        <w:ind w:firstLine="540"/>
        <w:jc w:val="both"/>
      </w:pPr>
      <w:r w:rsidRPr="00904FC6">
        <w:rPr>
          <w:rFonts w:ascii="Times New Roman" w:hAnsi="Times New Roman" w:cs="Times New Roman"/>
          <w:sz w:val="28"/>
          <w:szCs w:val="28"/>
        </w:rPr>
        <w:t>Запрещается выносить лист-заверитель на обложку дела или чистый оборот листа последнего документа. Если дело подшито или переплетено без бланка листа-заверителя, он должен быть наклеен за верхнюю часть листа на внутреннюю сторону обложки в конце дела.</w:t>
      </w:r>
      <w:r w:rsidR="002408BD" w:rsidRPr="002408BD">
        <w:t xml:space="preserve"> </w:t>
      </w:r>
    </w:p>
    <w:p w14:paraId="14F04165" w14:textId="77777777" w:rsidR="00835745" w:rsidRPr="001B2160" w:rsidRDefault="001B2160" w:rsidP="00835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CC6">
        <w:rPr>
          <w:rFonts w:ascii="Times New Roman" w:hAnsi="Times New Roman" w:cs="Times New Roman"/>
          <w:sz w:val="28"/>
          <w:szCs w:val="28"/>
        </w:rPr>
        <w:lastRenderedPageBreak/>
        <w:t>Обязательными реквизитами обложки дела являются указание количества листов в деле, которое проставляется на основании листа-заверителя дела</w:t>
      </w:r>
      <w:r w:rsidR="00174FD9" w:rsidRPr="00180CC6">
        <w:rPr>
          <w:rFonts w:ascii="Times New Roman" w:hAnsi="Times New Roman" w:cs="Times New Roman"/>
          <w:sz w:val="28"/>
          <w:szCs w:val="28"/>
        </w:rPr>
        <w:t>.</w:t>
      </w:r>
      <w:r w:rsidRPr="00180CC6">
        <w:rPr>
          <w:rFonts w:ascii="Times New Roman" w:hAnsi="Times New Roman" w:cs="Times New Roman"/>
          <w:sz w:val="28"/>
          <w:szCs w:val="28"/>
        </w:rPr>
        <w:t xml:space="preserve"> </w:t>
      </w:r>
      <w:r w:rsidR="00174FD9" w:rsidRPr="00180CC6">
        <w:rPr>
          <w:rFonts w:ascii="Times New Roman" w:hAnsi="Times New Roman" w:cs="Times New Roman"/>
          <w:sz w:val="28"/>
          <w:szCs w:val="28"/>
        </w:rPr>
        <w:t xml:space="preserve">В нем </w:t>
      </w:r>
      <w:r w:rsidRPr="00180CC6"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="00174FD9" w:rsidRPr="00180CC6">
        <w:rPr>
          <w:rFonts w:ascii="Times New Roman" w:hAnsi="Times New Roman" w:cs="Times New Roman"/>
          <w:sz w:val="28"/>
          <w:szCs w:val="28"/>
        </w:rPr>
        <w:t xml:space="preserve">количество листов документов (а не номера самих документов) - </w:t>
      </w:r>
      <w:r w:rsidRPr="00180CC6">
        <w:rPr>
          <w:rFonts w:ascii="Times New Roman" w:hAnsi="Times New Roman" w:cs="Times New Roman"/>
          <w:sz w:val="28"/>
          <w:szCs w:val="28"/>
        </w:rPr>
        <w:t>начальные</w:t>
      </w:r>
      <w:r w:rsidR="00174FD9" w:rsidRPr="00180CC6">
        <w:rPr>
          <w:rFonts w:ascii="Times New Roman" w:hAnsi="Times New Roman" w:cs="Times New Roman"/>
          <w:sz w:val="28"/>
          <w:szCs w:val="28"/>
        </w:rPr>
        <w:t xml:space="preserve"> (с № 1)</w:t>
      </w:r>
      <w:r w:rsidRPr="00180CC6">
        <w:rPr>
          <w:rFonts w:ascii="Times New Roman" w:hAnsi="Times New Roman" w:cs="Times New Roman"/>
          <w:sz w:val="28"/>
          <w:szCs w:val="28"/>
        </w:rPr>
        <w:t xml:space="preserve"> и конечные</w:t>
      </w:r>
      <w:r w:rsidR="00174FD9" w:rsidRPr="00180CC6">
        <w:rPr>
          <w:rFonts w:ascii="Times New Roman" w:hAnsi="Times New Roman" w:cs="Times New Roman"/>
          <w:sz w:val="28"/>
          <w:szCs w:val="28"/>
        </w:rPr>
        <w:t xml:space="preserve">  (по № 200), литерные номера - нет, пропущенные номера - нет, +количество листов внутренней описи - 2(два)</w:t>
      </w:r>
      <w:r w:rsidR="004B57FA" w:rsidRPr="00180CC6">
        <w:rPr>
          <w:rFonts w:ascii="Times New Roman" w:hAnsi="Times New Roman" w:cs="Times New Roman"/>
          <w:sz w:val="28"/>
          <w:szCs w:val="28"/>
        </w:rPr>
        <w:t xml:space="preserve"> и итого получается, что в деле прошито и пронумеровано 202 (двести два) листа, следовательно на обложке дела прописывается - на 202 листах</w:t>
      </w:r>
      <w:r w:rsidR="00746465" w:rsidRPr="00180CC6">
        <w:rPr>
          <w:rFonts w:ascii="Times New Roman" w:hAnsi="Times New Roman" w:cs="Times New Roman"/>
          <w:sz w:val="28"/>
          <w:szCs w:val="28"/>
        </w:rPr>
        <w:t>.</w:t>
      </w:r>
    </w:p>
    <w:p w14:paraId="60096B4C" w14:textId="77777777" w:rsidR="00904FC6" w:rsidRDefault="00835745" w:rsidP="00904F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FC6">
        <w:rPr>
          <w:rFonts w:ascii="Times New Roman" w:hAnsi="Times New Roman" w:cs="Times New Roman"/>
          <w:sz w:val="28"/>
          <w:szCs w:val="28"/>
        </w:rPr>
        <w:tab/>
      </w:r>
      <w:r w:rsidRPr="00904FC6">
        <w:rPr>
          <w:rFonts w:ascii="Times New Roman" w:hAnsi="Times New Roman" w:cs="Times New Roman"/>
          <w:b/>
          <w:sz w:val="28"/>
          <w:szCs w:val="28"/>
        </w:rPr>
        <w:t>4. Оформление обложки дела</w:t>
      </w:r>
    </w:p>
    <w:p w14:paraId="646637DF" w14:textId="77777777" w:rsidR="00835745" w:rsidRPr="00904FC6" w:rsidRDefault="00835745" w:rsidP="0090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FC6">
        <w:rPr>
          <w:rFonts w:ascii="Times New Roman" w:hAnsi="Times New Roman" w:cs="Times New Roman"/>
          <w:sz w:val="28"/>
          <w:szCs w:val="28"/>
        </w:rPr>
        <w:t>На обложке дела указываются:</w:t>
      </w:r>
    </w:p>
    <w:p w14:paraId="407A4A1E" w14:textId="77777777" w:rsidR="00835745" w:rsidRPr="00746465" w:rsidRDefault="00835745" w:rsidP="00904FC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04FC6">
        <w:rPr>
          <w:rFonts w:ascii="Times New Roman" w:hAnsi="Times New Roman" w:cs="Times New Roman"/>
          <w:sz w:val="28"/>
          <w:szCs w:val="28"/>
        </w:rPr>
        <w:t>- наименование организации и ее непосредственная подчиненность</w:t>
      </w:r>
      <w:r w:rsidR="00746465" w:rsidRPr="00746465">
        <w:t xml:space="preserve"> </w:t>
      </w:r>
      <w:r w:rsidR="00746465" w:rsidRPr="00746465">
        <w:rPr>
          <w:rFonts w:ascii="Times New Roman" w:hAnsi="Times New Roman" w:cs="Times New Roman"/>
          <w:sz w:val="28"/>
          <w:szCs w:val="28"/>
          <w:highlight w:val="yellow"/>
        </w:rPr>
        <w:t>полностью, в именительном падеже</w:t>
      </w:r>
      <w:r w:rsidRPr="00746465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14:paraId="2E7A2E27" w14:textId="77777777" w:rsidR="00746465" w:rsidRPr="00746465" w:rsidRDefault="00746465" w:rsidP="00904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465">
        <w:rPr>
          <w:rFonts w:ascii="Times New Roman" w:hAnsi="Times New Roman" w:cs="Times New Roman"/>
          <w:sz w:val="28"/>
          <w:szCs w:val="28"/>
          <w:highlight w:val="yellow"/>
        </w:rPr>
        <w:t>наименование структурного подразделения</w:t>
      </w:r>
      <w:r w:rsidRPr="007464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494C10" w14:textId="77777777" w:rsidR="00835745" w:rsidRPr="00746465" w:rsidRDefault="00835745" w:rsidP="00904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465">
        <w:rPr>
          <w:rFonts w:ascii="Times New Roman" w:hAnsi="Times New Roman" w:cs="Times New Roman"/>
          <w:sz w:val="28"/>
          <w:szCs w:val="28"/>
        </w:rPr>
        <w:t>- заголовок дела;</w:t>
      </w:r>
    </w:p>
    <w:p w14:paraId="36F7B6A3" w14:textId="77777777" w:rsidR="00835745" w:rsidRPr="00746465" w:rsidRDefault="00835745" w:rsidP="00904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465">
        <w:rPr>
          <w:rFonts w:ascii="Times New Roman" w:hAnsi="Times New Roman" w:cs="Times New Roman"/>
          <w:sz w:val="28"/>
          <w:szCs w:val="28"/>
        </w:rPr>
        <w:t>- крайние даты дела;</w:t>
      </w:r>
    </w:p>
    <w:p w14:paraId="5826673A" w14:textId="77777777" w:rsidR="00835745" w:rsidRPr="00746465" w:rsidRDefault="00835745" w:rsidP="00904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465">
        <w:rPr>
          <w:rFonts w:ascii="Times New Roman" w:hAnsi="Times New Roman" w:cs="Times New Roman"/>
          <w:sz w:val="28"/>
          <w:szCs w:val="28"/>
        </w:rPr>
        <w:t>- количество листов в деле;</w:t>
      </w:r>
    </w:p>
    <w:p w14:paraId="5452F802" w14:textId="77777777" w:rsidR="00746465" w:rsidRPr="00746465" w:rsidRDefault="00835745" w:rsidP="00904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465">
        <w:rPr>
          <w:rFonts w:ascii="Times New Roman" w:hAnsi="Times New Roman" w:cs="Times New Roman"/>
          <w:sz w:val="28"/>
          <w:szCs w:val="28"/>
        </w:rPr>
        <w:t>- срок хранения дела</w:t>
      </w:r>
      <w:r w:rsidR="00746465" w:rsidRPr="00746465">
        <w:rPr>
          <w:rFonts w:ascii="Times New Roman" w:hAnsi="Times New Roman" w:cs="Times New Roman"/>
          <w:sz w:val="28"/>
          <w:szCs w:val="28"/>
        </w:rPr>
        <w:t>;</w:t>
      </w:r>
    </w:p>
    <w:p w14:paraId="0E0139B3" w14:textId="77777777" w:rsidR="00746465" w:rsidRPr="00746465" w:rsidRDefault="00746465" w:rsidP="00904FC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46465">
        <w:rPr>
          <w:rFonts w:ascii="Times New Roman" w:hAnsi="Times New Roman" w:cs="Times New Roman"/>
          <w:sz w:val="28"/>
          <w:szCs w:val="28"/>
          <w:highlight w:val="yellow"/>
        </w:rPr>
        <w:t>- архивный шифр дела;</w:t>
      </w:r>
    </w:p>
    <w:p w14:paraId="600F3AC1" w14:textId="77777777" w:rsidR="00835745" w:rsidRPr="00746465" w:rsidRDefault="00746465" w:rsidP="00904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465">
        <w:rPr>
          <w:rFonts w:ascii="Times New Roman" w:hAnsi="Times New Roman" w:cs="Times New Roman"/>
          <w:sz w:val="28"/>
          <w:szCs w:val="28"/>
          <w:highlight w:val="yellow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в верхней части обложки </w:t>
      </w:r>
      <w:r w:rsidRPr="00746465">
        <w:rPr>
          <w:rFonts w:ascii="Times New Roman" w:hAnsi="Times New Roman" w:cs="Times New Roman"/>
          <w:sz w:val="28"/>
          <w:szCs w:val="28"/>
          <w:highlight w:val="yellow"/>
        </w:rPr>
        <w:t>предусматривается место для наименования государственного (муниципального) архива, в который дела организации будут приняты</w:t>
      </w:r>
      <w:r w:rsidR="00835745" w:rsidRPr="00746465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434DD6D4" w14:textId="77777777" w:rsidR="00835745" w:rsidRPr="00904FC6" w:rsidRDefault="00835745" w:rsidP="00904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4FC6">
        <w:rPr>
          <w:rFonts w:ascii="Times New Roman" w:hAnsi="Times New Roman" w:cs="Times New Roman"/>
          <w:sz w:val="28"/>
          <w:szCs w:val="28"/>
        </w:rPr>
        <w:tab/>
        <w:t>При сдаче в архив дела должны быть сформированы по описям, как на бумажном носителе, так и в сканированном виде</w:t>
      </w:r>
      <w:r w:rsidR="00746465">
        <w:rPr>
          <w:rFonts w:ascii="Times New Roman" w:hAnsi="Times New Roman" w:cs="Times New Roman"/>
          <w:sz w:val="28"/>
          <w:szCs w:val="28"/>
        </w:rPr>
        <w:t xml:space="preserve"> </w:t>
      </w:r>
      <w:r w:rsidR="00746465" w:rsidRPr="00746465">
        <w:rPr>
          <w:rFonts w:ascii="Times New Roman" w:hAnsi="Times New Roman" w:cs="Times New Roman"/>
          <w:sz w:val="28"/>
          <w:szCs w:val="28"/>
          <w:highlight w:val="yellow"/>
        </w:rPr>
        <w:t xml:space="preserve">в формате </w:t>
      </w:r>
      <w:r w:rsidR="00746465" w:rsidRPr="0074646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PDF</w:t>
      </w:r>
      <w:r w:rsidR="00746465" w:rsidRPr="00746465">
        <w:rPr>
          <w:rFonts w:ascii="Times New Roman" w:hAnsi="Times New Roman" w:cs="Times New Roman"/>
          <w:sz w:val="28"/>
          <w:szCs w:val="28"/>
          <w:highlight w:val="yellow"/>
        </w:rPr>
        <w:t xml:space="preserve"> (одно дело = один файл)</w:t>
      </w:r>
      <w:r w:rsidRPr="00746465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1C375F41" w14:textId="77777777" w:rsidR="00835745" w:rsidRPr="00904FC6" w:rsidRDefault="00835745" w:rsidP="0090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FC6">
        <w:rPr>
          <w:rFonts w:ascii="Times New Roman" w:hAnsi="Times New Roman" w:cs="Times New Roman"/>
          <w:sz w:val="28"/>
          <w:szCs w:val="28"/>
        </w:rPr>
        <w:tab/>
        <w:t>Описи дел составляются по установленной форме.</w:t>
      </w:r>
    </w:p>
    <w:p w14:paraId="134E0B18" w14:textId="77777777" w:rsidR="00835745" w:rsidRPr="00904FC6" w:rsidRDefault="00904FC6" w:rsidP="00904FC6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35745" w:rsidRPr="00904FC6">
        <w:rPr>
          <w:rFonts w:ascii="Times New Roman" w:hAnsi="Times New Roman" w:cs="Times New Roman"/>
          <w:b/>
          <w:sz w:val="28"/>
          <w:szCs w:val="28"/>
        </w:rPr>
        <w:t>К подготовленным документам обязательно составляется:</w:t>
      </w:r>
    </w:p>
    <w:p w14:paraId="340C6053" w14:textId="77777777" w:rsidR="00835745" w:rsidRPr="00904FC6" w:rsidRDefault="00835745" w:rsidP="00904FC6">
      <w:pPr>
        <w:pStyle w:val="ConsPlusNormal"/>
        <w:numPr>
          <w:ilvl w:val="0"/>
          <w:numId w:val="6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904FC6">
        <w:rPr>
          <w:rFonts w:ascii="Times New Roman" w:hAnsi="Times New Roman" w:cs="Times New Roman"/>
          <w:sz w:val="28"/>
          <w:szCs w:val="28"/>
        </w:rPr>
        <w:t>историческая справк</w:t>
      </w:r>
      <w:r w:rsidR="00904FC6">
        <w:rPr>
          <w:rFonts w:ascii="Times New Roman" w:hAnsi="Times New Roman" w:cs="Times New Roman"/>
          <w:sz w:val="28"/>
          <w:szCs w:val="28"/>
        </w:rPr>
        <w:t>а</w:t>
      </w:r>
      <w:r w:rsidRPr="00904FC6">
        <w:rPr>
          <w:rFonts w:ascii="Times New Roman" w:hAnsi="Times New Roman" w:cs="Times New Roman"/>
          <w:sz w:val="28"/>
          <w:szCs w:val="28"/>
        </w:rPr>
        <w:t xml:space="preserve"> (документально подтвержденное переименование или изменение);</w:t>
      </w:r>
    </w:p>
    <w:p w14:paraId="59D82A5D" w14:textId="77777777" w:rsidR="00835745" w:rsidRPr="00904FC6" w:rsidRDefault="00835745" w:rsidP="00904FC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FC6">
        <w:rPr>
          <w:rFonts w:ascii="Times New Roman" w:hAnsi="Times New Roman" w:cs="Times New Roman"/>
          <w:sz w:val="28"/>
          <w:szCs w:val="28"/>
        </w:rPr>
        <w:t>лист переименования</w:t>
      </w:r>
      <w:r w:rsidR="00904FC6">
        <w:rPr>
          <w:rFonts w:ascii="Times New Roman" w:hAnsi="Times New Roman" w:cs="Times New Roman"/>
          <w:sz w:val="28"/>
          <w:szCs w:val="28"/>
        </w:rPr>
        <w:t xml:space="preserve"> (наименование организации</w:t>
      </w:r>
      <w:r w:rsidR="00746465">
        <w:rPr>
          <w:rFonts w:ascii="Times New Roman" w:hAnsi="Times New Roman" w:cs="Times New Roman"/>
          <w:sz w:val="28"/>
          <w:szCs w:val="28"/>
        </w:rPr>
        <w:t xml:space="preserve"> </w:t>
      </w:r>
      <w:r w:rsidR="00746465" w:rsidRPr="00746465">
        <w:rPr>
          <w:rFonts w:ascii="Times New Roman" w:hAnsi="Times New Roman" w:cs="Times New Roman"/>
          <w:sz w:val="28"/>
          <w:szCs w:val="28"/>
          <w:highlight w:val="yellow"/>
        </w:rPr>
        <w:t>с указанием  числа, месяца и</w:t>
      </w:r>
      <w:r w:rsidR="00904FC6">
        <w:rPr>
          <w:rFonts w:ascii="Times New Roman" w:hAnsi="Times New Roman" w:cs="Times New Roman"/>
          <w:sz w:val="28"/>
          <w:szCs w:val="28"/>
        </w:rPr>
        <w:t xml:space="preserve"> год</w:t>
      </w:r>
      <w:r w:rsidR="00746465">
        <w:rPr>
          <w:rFonts w:ascii="Times New Roman" w:hAnsi="Times New Roman" w:cs="Times New Roman"/>
          <w:sz w:val="28"/>
          <w:szCs w:val="28"/>
        </w:rPr>
        <w:t>а</w:t>
      </w:r>
      <w:r w:rsidR="00904FC6">
        <w:rPr>
          <w:rFonts w:ascii="Times New Roman" w:hAnsi="Times New Roman" w:cs="Times New Roman"/>
          <w:sz w:val="28"/>
          <w:szCs w:val="28"/>
        </w:rPr>
        <w:t>)</w:t>
      </w:r>
      <w:r w:rsidRPr="00904FC6">
        <w:rPr>
          <w:rFonts w:ascii="Times New Roman" w:hAnsi="Times New Roman" w:cs="Times New Roman"/>
          <w:sz w:val="28"/>
          <w:szCs w:val="28"/>
        </w:rPr>
        <w:t>;</w:t>
      </w:r>
    </w:p>
    <w:p w14:paraId="54DE264C" w14:textId="6A40D7A7" w:rsidR="001043B2" w:rsidRDefault="00835745" w:rsidP="001043B2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FC6">
        <w:rPr>
          <w:rFonts w:ascii="Times New Roman" w:hAnsi="Times New Roman" w:cs="Times New Roman"/>
          <w:sz w:val="28"/>
          <w:szCs w:val="28"/>
        </w:rPr>
        <w:t>предисловие к описям</w:t>
      </w:r>
      <w:r w:rsidR="00904FC6">
        <w:rPr>
          <w:rFonts w:ascii="Times New Roman" w:hAnsi="Times New Roman" w:cs="Times New Roman"/>
          <w:sz w:val="28"/>
          <w:szCs w:val="28"/>
        </w:rPr>
        <w:t xml:space="preserve"> (описание какие</w:t>
      </w:r>
      <w:r w:rsidR="00746465">
        <w:rPr>
          <w:rFonts w:ascii="Times New Roman" w:hAnsi="Times New Roman" w:cs="Times New Roman"/>
          <w:sz w:val="28"/>
          <w:szCs w:val="28"/>
        </w:rPr>
        <w:t xml:space="preserve"> </w:t>
      </w:r>
      <w:r w:rsidR="00904FC6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746465" w:rsidRPr="00746465">
        <w:rPr>
          <w:rFonts w:ascii="Times New Roman" w:hAnsi="Times New Roman" w:cs="Times New Roman"/>
          <w:sz w:val="28"/>
          <w:szCs w:val="28"/>
          <w:highlight w:val="yellow"/>
        </w:rPr>
        <w:t>и за какой период</w:t>
      </w:r>
      <w:r w:rsidR="00746465">
        <w:rPr>
          <w:rFonts w:ascii="Times New Roman" w:hAnsi="Times New Roman" w:cs="Times New Roman"/>
          <w:sz w:val="28"/>
          <w:szCs w:val="28"/>
        </w:rPr>
        <w:t xml:space="preserve"> </w:t>
      </w:r>
      <w:r w:rsidR="00904FC6">
        <w:rPr>
          <w:rFonts w:ascii="Times New Roman" w:hAnsi="Times New Roman" w:cs="Times New Roman"/>
          <w:sz w:val="28"/>
          <w:szCs w:val="28"/>
        </w:rPr>
        <w:t>сдаются</w:t>
      </w:r>
      <w:r w:rsidR="00746465" w:rsidRPr="00746465">
        <w:rPr>
          <w:rFonts w:ascii="Times New Roman" w:hAnsi="Times New Roman" w:cs="Times New Roman"/>
          <w:sz w:val="28"/>
          <w:szCs w:val="28"/>
          <w:highlight w:val="yellow"/>
        </w:rPr>
        <w:t>, пояснения об отсутстви</w:t>
      </w:r>
      <w:r w:rsidR="00180CC6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="00746465" w:rsidRPr="00746465">
        <w:rPr>
          <w:rFonts w:ascii="Times New Roman" w:hAnsi="Times New Roman" w:cs="Times New Roman"/>
          <w:sz w:val="28"/>
          <w:szCs w:val="28"/>
          <w:highlight w:val="yellow"/>
        </w:rPr>
        <w:t xml:space="preserve"> документов и какие меры принимались по их розыску</w:t>
      </w:r>
      <w:r w:rsidR="00904FC6">
        <w:rPr>
          <w:rFonts w:ascii="Times New Roman" w:hAnsi="Times New Roman" w:cs="Times New Roman"/>
          <w:sz w:val="28"/>
          <w:szCs w:val="28"/>
        </w:rPr>
        <w:t>)</w:t>
      </w:r>
      <w:r w:rsidRPr="00904FC6">
        <w:rPr>
          <w:rFonts w:ascii="Times New Roman" w:hAnsi="Times New Roman" w:cs="Times New Roman"/>
          <w:sz w:val="28"/>
          <w:szCs w:val="28"/>
        </w:rPr>
        <w:t>;</w:t>
      </w:r>
    </w:p>
    <w:p w14:paraId="69701CC1" w14:textId="77777777" w:rsidR="00746465" w:rsidRDefault="00835745" w:rsidP="00B53568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3B2">
        <w:rPr>
          <w:rFonts w:ascii="Times New Roman" w:hAnsi="Times New Roman" w:cs="Times New Roman"/>
          <w:sz w:val="28"/>
          <w:szCs w:val="28"/>
        </w:rPr>
        <w:t>описи дел</w:t>
      </w:r>
      <w:r w:rsidR="00904FC6" w:rsidRPr="001043B2">
        <w:rPr>
          <w:rFonts w:ascii="Times New Roman" w:hAnsi="Times New Roman" w:cs="Times New Roman"/>
          <w:sz w:val="28"/>
          <w:szCs w:val="28"/>
        </w:rPr>
        <w:t xml:space="preserve"> по установленной форме (отдельно по документам постоянного хранения и по личному составу)</w:t>
      </w:r>
      <w:r w:rsidR="00746465">
        <w:rPr>
          <w:rFonts w:ascii="Times New Roman" w:hAnsi="Times New Roman" w:cs="Times New Roman"/>
          <w:sz w:val="28"/>
          <w:szCs w:val="28"/>
        </w:rPr>
        <w:t>;</w:t>
      </w:r>
    </w:p>
    <w:p w14:paraId="0D0C0E94" w14:textId="77777777" w:rsidR="00835745" w:rsidRPr="00B53568" w:rsidRDefault="00B53568" w:rsidP="00B5356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highlight w:val="yellow"/>
        </w:rPr>
      </w:pPr>
      <w:r w:rsidRPr="00B53568">
        <w:rPr>
          <w:rFonts w:ascii="Times New Roman" w:hAnsi="Times New Roman" w:cs="Times New Roman"/>
          <w:sz w:val="28"/>
          <w:szCs w:val="28"/>
          <w:highlight w:val="yellow"/>
        </w:rPr>
        <w:t xml:space="preserve">акт </w:t>
      </w:r>
      <w:r w:rsidRPr="00B53568">
        <w:rPr>
          <w:rFonts w:ascii="Times New Roman" w:hAnsi="Times New Roman" w:cs="Times New Roman"/>
          <w:sz w:val="28"/>
          <w:highlight w:val="yellow"/>
        </w:rPr>
        <w:t>о выделении к уничтожению документов и дел, не подлежащих хранению</w:t>
      </w:r>
      <w:r w:rsidR="00835745" w:rsidRPr="00B53568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2297FDE9" w14:textId="77777777" w:rsidR="001043B2" w:rsidRDefault="001043B2" w:rsidP="00B5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F4ABB0" w14:textId="77777777" w:rsidR="001043B2" w:rsidRPr="00904FC6" w:rsidRDefault="001043B2" w:rsidP="001043B2">
      <w:pPr>
        <w:pStyle w:val="ConsPlusNormal"/>
        <w:jc w:val="both"/>
        <w:rPr>
          <w:rStyle w:val="s10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можно получить в МКУ «Архив» Рузского городского округа по телефону 8-296-27-23-085.</w:t>
      </w:r>
    </w:p>
    <w:p w14:paraId="346B42D3" w14:textId="77777777" w:rsidR="00835745" w:rsidRPr="00904FC6" w:rsidRDefault="00835745" w:rsidP="009A149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5745" w:rsidRPr="00904FC6" w:rsidSect="001A42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4596B"/>
    <w:multiLevelType w:val="hybridMultilevel"/>
    <w:tmpl w:val="4AC4D328"/>
    <w:lvl w:ilvl="0" w:tplc="60E6E5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1B45"/>
    <w:multiLevelType w:val="hybridMultilevel"/>
    <w:tmpl w:val="676AE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36265"/>
    <w:multiLevelType w:val="multilevel"/>
    <w:tmpl w:val="F9B0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C0FDE"/>
    <w:multiLevelType w:val="hybridMultilevel"/>
    <w:tmpl w:val="CB448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D530E"/>
    <w:multiLevelType w:val="multilevel"/>
    <w:tmpl w:val="225A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2E0260"/>
    <w:multiLevelType w:val="hybridMultilevel"/>
    <w:tmpl w:val="2BBA0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47FFC"/>
    <w:multiLevelType w:val="hybridMultilevel"/>
    <w:tmpl w:val="D034F8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269"/>
    <w:rsid w:val="00063CDB"/>
    <w:rsid w:val="001043B2"/>
    <w:rsid w:val="00174FD9"/>
    <w:rsid w:val="00180CC6"/>
    <w:rsid w:val="00184737"/>
    <w:rsid w:val="001A4269"/>
    <w:rsid w:val="001B2160"/>
    <w:rsid w:val="002408BD"/>
    <w:rsid w:val="0033433E"/>
    <w:rsid w:val="00351BB1"/>
    <w:rsid w:val="00464FE9"/>
    <w:rsid w:val="004B57FA"/>
    <w:rsid w:val="004C38FE"/>
    <w:rsid w:val="00537B58"/>
    <w:rsid w:val="0055456E"/>
    <w:rsid w:val="005E15A4"/>
    <w:rsid w:val="005E515A"/>
    <w:rsid w:val="0071670E"/>
    <w:rsid w:val="00746465"/>
    <w:rsid w:val="007B4A2D"/>
    <w:rsid w:val="008124E4"/>
    <w:rsid w:val="00835745"/>
    <w:rsid w:val="0089332F"/>
    <w:rsid w:val="00904FC6"/>
    <w:rsid w:val="009A149D"/>
    <w:rsid w:val="009B0680"/>
    <w:rsid w:val="00A151FF"/>
    <w:rsid w:val="00A32836"/>
    <w:rsid w:val="00A47176"/>
    <w:rsid w:val="00B53568"/>
    <w:rsid w:val="00B6429E"/>
    <w:rsid w:val="00BA2680"/>
    <w:rsid w:val="00BC5AF5"/>
    <w:rsid w:val="00C06DEC"/>
    <w:rsid w:val="00C40C45"/>
    <w:rsid w:val="00DB221E"/>
    <w:rsid w:val="00DB5967"/>
    <w:rsid w:val="00E021BA"/>
    <w:rsid w:val="00E506AC"/>
    <w:rsid w:val="00EF2CC5"/>
    <w:rsid w:val="00F14A29"/>
    <w:rsid w:val="00FA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FA28"/>
  <w15:docId w15:val="{D2DBC8B7-3F13-4C07-9810-6818E24E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A4269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A42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1A4269"/>
    <w:rPr>
      <w:color w:val="0000FF"/>
      <w:u w:val="single"/>
    </w:rPr>
  </w:style>
  <w:style w:type="character" w:styleId="a4">
    <w:name w:val="Strong"/>
    <w:basedOn w:val="a0"/>
    <w:uiPriority w:val="22"/>
    <w:qFormat/>
    <w:rsid w:val="00537B58"/>
    <w:rPr>
      <w:b/>
      <w:bCs/>
    </w:rPr>
  </w:style>
  <w:style w:type="paragraph" w:styleId="a5">
    <w:name w:val="Normal (Web)"/>
    <w:basedOn w:val="a"/>
    <w:uiPriority w:val="99"/>
    <w:semiHidden/>
    <w:unhideWhenUsed/>
    <w:rsid w:val="0053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537B58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1">
    <w:name w:val="s_1"/>
    <w:basedOn w:val="a"/>
    <w:rsid w:val="0053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53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37B58"/>
  </w:style>
  <w:style w:type="paragraph" w:customStyle="1" w:styleId="utl-icon-num-0">
    <w:name w:val="utl-icon-num-0"/>
    <w:basedOn w:val="a"/>
    <w:rsid w:val="0053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1">
    <w:name w:val="utl-icon-num-1"/>
    <w:basedOn w:val="a"/>
    <w:rsid w:val="0053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2">
    <w:name w:val="utl-icon-num-2"/>
    <w:basedOn w:val="a"/>
    <w:rsid w:val="0053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3">
    <w:name w:val="utl-icon-num-3"/>
    <w:basedOn w:val="a"/>
    <w:rsid w:val="0053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olike2">
    <w:name w:val="uptolike2"/>
    <w:basedOn w:val="a"/>
    <w:rsid w:val="0053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label5">
    <w:name w:val="sn-label5"/>
    <w:basedOn w:val="a0"/>
    <w:rsid w:val="00537B58"/>
  </w:style>
  <w:style w:type="character" w:customStyle="1" w:styleId="small-logo3">
    <w:name w:val="small-logo3"/>
    <w:basedOn w:val="a0"/>
    <w:rsid w:val="00537B58"/>
  </w:style>
  <w:style w:type="paragraph" w:styleId="a6">
    <w:name w:val="List Paragraph"/>
    <w:basedOn w:val="a"/>
    <w:uiPriority w:val="34"/>
    <w:qFormat/>
    <w:rsid w:val="009A149D"/>
    <w:pPr>
      <w:ind w:left="720"/>
      <w:contextualSpacing/>
    </w:pPr>
  </w:style>
  <w:style w:type="paragraph" w:customStyle="1" w:styleId="ConsPlusNormal">
    <w:name w:val="ConsPlusNormal"/>
    <w:rsid w:val="00835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4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3015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4140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44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6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65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45677">
                  <w:marLeft w:val="-525"/>
                  <w:marRight w:val="-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19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0" w:color="E6E6E6"/>
                        <w:left w:val="none" w:sz="0" w:space="0" w:color="auto"/>
                        <w:bottom w:val="single" w:sz="6" w:space="30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0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5273">
              <w:marLeft w:val="30"/>
              <w:marRight w:val="3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49589">
              <w:marLeft w:val="30"/>
              <w:marRight w:val="3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030">
          <w:marLeft w:val="9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15</cp:revision>
  <dcterms:created xsi:type="dcterms:W3CDTF">2018-01-19T13:39:00Z</dcterms:created>
  <dcterms:modified xsi:type="dcterms:W3CDTF">2021-02-05T09:07:00Z</dcterms:modified>
</cp:coreProperties>
</file>